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B0DF5" w14:textId="77777777" w:rsidR="00200583" w:rsidRPr="005C0338" w:rsidRDefault="002C7245" w:rsidP="008F112E">
      <w:pPr>
        <w:spacing w:before="60"/>
        <w:rPr>
          <w:rFonts w:asciiTheme="minorHAnsi" w:hAnsiTheme="minorHAnsi" w:cstheme="minorHAnsi"/>
          <w:sz w:val="28"/>
        </w:rPr>
      </w:pPr>
      <w:bookmarkStart w:id="0" w:name="_GoBack"/>
      <w:bookmarkEnd w:id="0"/>
      <w:r w:rsidRPr="005C0338">
        <w:rPr>
          <w:rFonts w:asciiTheme="minorHAnsi" w:hAnsiTheme="minorHAnsi" w:cstheme="minorHAnsi"/>
          <w:color w:val="98002E"/>
          <w:sz w:val="28"/>
        </w:rPr>
        <w:t xml:space="preserve">Appendix B: Formal Approval Proposal Checklist – Completed </w:t>
      </w:r>
      <w:r w:rsidRPr="00C8212A">
        <w:rPr>
          <w:rFonts w:asciiTheme="minorHAnsi" w:hAnsiTheme="minorHAnsi" w:cstheme="minorHAnsi"/>
          <w:color w:val="98002E"/>
          <w:sz w:val="28"/>
        </w:rPr>
        <w:t xml:space="preserve">by </w:t>
      </w:r>
      <w:r w:rsidR="005C0338" w:rsidRPr="00C8212A">
        <w:rPr>
          <w:rFonts w:asciiTheme="minorHAnsi" w:hAnsiTheme="minorHAnsi" w:cstheme="minorHAnsi"/>
          <w:color w:val="98002E"/>
          <w:sz w:val="28"/>
        </w:rPr>
        <w:t>ES Leadership</w:t>
      </w:r>
    </w:p>
    <w:p w14:paraId="2CA35B61" w14:textId="77777777" w:rsidR="00200583" w:rsidRPr="005C0338" w:rsidRDefault="00200583">
      <w:pPr>
        <w:pStyle w:val="BodyText"/>
        <w:spacing w:before="4"/>
        <w:rPr>
          <w:rFonts w:asciiTheme="minorHAnsi" w:hAnsiTheme="minorHAnsi" w:cstheme="minorHAnsi"/>
          <w:sz w:val="21"/>
        </w:rPr>
      </w:pPr>
    </w:p>
    <w:tbl>
      <w:tblPr>
        <w:tblW w:w="14490" w:type="dxa"/>
        <w:tblInd w:w="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2108"/>
        <w:gridCol w:w="4967"/>
        <w:gridCol w:w="1483"/>
        <w:gridCol w:w="1483"/>
        <w:gridCol w:w="1483"/>
        <w:gridCol w:w="1976"/>
        <w:gridCol w:w="990"/>
      </w:tblGrid>
      <w:tr w:rsidR="00200583" w:rsidRPr="005C0338" w14:paraId="2B1C2EF6" w14:textId="77777777" w:rsidTr="00FF7CFF">
        <w:trPr>
          <w:cantSplit/>
          <w:trHeight w:val="445"/>
          <w:tblHeader/>
        </w:trPr>
        <w:tc>
          <w:tcPr>
            <w:tcW w:w="2108" w:type="dxa"/>
            <w:shd w:val="clear" w:color="auto" w:fill="98002E"/>
          </w:tcPr>
          <w:p w14:paraId="11F556F5" w14:textId="77777777" w:rsidR="00200583" w:rsidRPr="005C0338" w:rsidRDefault="002C7245">
            <w:pPr>
              <w:pStyle w:val="TableParagraph"/>
              <w:spacing w:before="50"/>
              <w:ind w:left="68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STEP</w:t>
            </w:r>
          </w:p>
        </w:tc>
        <w:tc>
          <w:tcPr>
            <w:tcW w:w="4967" w:type="dxa"/>
            <w:shd w:val="clear" w:color="auto" w:fill="636466"/>
          </w:tcPr>
          <w:p w14:paraId="0C15A9C2" w14:textId="77777777" w:rsidR="00200583" w:rsidRPr="005C0338" w:rsidRDefault="002C7245">
            <w:pPr>
              <w:pStyle w:val="TableParagraph"/>
              <w:spacing w:before="50"/>
              <w:ind w:left="1749" w:right="1749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ACTIVITY</w:t>
            </w:r>
          </w:p>
        </w:tc>
        <w:tc>
          <w:tcPr>
            <w:tcW w:w="1483" w:type="dxa"/>
            <w:shd w:val="clear" w:color="auto" w:fill="797B7D"/>
          </w:tcPr>
          <w:p w14:paraId="361E2628" w14:textId="77777777" w:rsidR="00200583" w:rsidRPr="005C0338" w:rsidRDefault="002C7245">
            <w:pPr>
              <w:pStyle w:val="TableParagraph"/>
              <w:spacing w:before="65" w:line="213" w:lineRule="auto"/>
              <w:ind w:left="121" w:firstLine="88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DATA SOURCE</w:t>
            </w:r>
          </w:p>
        </w:tc>
        <w:tc>
          <w:tcPr>
            <w:tcW w:w="1483" w:type="dxa"/>
            <w:shd w:val="clear" w:color="auto" w:fill="87898C"/>
          </w:tcPr>
          <w:p w14:paraId="3DAAAC97" w14:textId="77777777" w:rsidR="00200583" w:rsidRPr="005C0338" w:rsidRDefault="002C7245">
            <w:pPr>
              <w:pStyle w:val="TableParagraph"/>
              <w:spacing w:before="50"/>
              <w:ind w:left="93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WHO</w:t>
            </w:r>
          </w:p>
        </w:tc>
        <w:tc>
          <w:tcPr>
            <w:tcW w:w="1483" w:type="dxa"/>
            <w:shd w:val="clear" w:color="auto" w:fill="96989A"/>
          </w:tcPr>
          <w:p w14:paraId="57ABF173" w14:textId="77777777" w:rsidR="00200583" w:rsidRPr="005C0338" w:rsidRDefault="002C7245">
            <w:pPr>
              <w:pStyle w:val="TableParagraph"/>
              <w:spacing w:before="50"/>
              <w:ind w:left="7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WHEN</w:t>
            </w:r>
          </w:p>
        </w:tc>
        <w:tc>
          <w:tcPr>
            <w:tcW w:w="1976" w:type="dxa"/>
            <w:shd w:val="clear" w:color="auto" w:fill="A4A7A9"/>
          </w:tcPr>
          <w:p w14:paraId="7A5AA563" w14:textId="77777777" w:rsidR="00200583" w:rsidRPr="005C0338" w:rsidRDefault="002C7245">
            <w:pPr>
              <w:pStyle w:val="TableParagraph"/>
              <w:spacing w:before="50"/>
              <w:ind w:left="91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COMMENT</w:t>
            </w:r>
          </w:p>
        </w:tc>
        <w:tc>
          <w:tcPr>
            <w:tcW w:w="990" w:type="dxa"/>
            <w:shd w:val="clear" w:color="auto" w:fill="B4B6B8"/>
          </w:tcPr>
          <w:p w14:paraId="0287B44A" w14:textId="77777777" w:rsidR="00200583" w:rsidRPr="005C0338" w:rsidRDefault="002C7245">
            <w:pPr>
              <w:pStyle w:val="TableParagraph"/>
              <w:spacing w:before="50"/>
              <w:ind w:left="66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FFFFFF"/>
                <w:sz w:val="15"/>
              </w:rPr>
              <w:t>COMPLETED</w:t>
            </w:r>
          </w:p>
        </w:tc>
      </w:tr>
      <w:tr w:rsidR="00200583" w:rsidRPr="006C22C0" w14:paraId="70A72A28" w14:textId="77777777" w:rsidTr="007A34EB">
        <w:trPr>
          <w:cantSplit/>
          <w:trHeight w:val="17"/>
        </w:trPr>
        <w:tc>
          <w:tcPr>
            <w:tcW w:w="2108" w:type="dxa"/>
            <w:shd w:val="clear" w:color="auto" w:fill="F1DDD9"/>
          </w:tcPr>
          <w:p w14:paraId="7342500F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Idea generated</w:t>
            </w:r>
          </w:p>
        </w:tc>
        <w:tc>
          <w:tcPr>
            <w:tcW w:w="4967" w:type="dxa"/>
            <w:shd w:val="clear" w:color="auto" w:fill="FFFFFF" w:themeFill="background1"/>
          </w:tcPr>
          <w:p w14:paraId="5206453C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- Initial inquiry - internal and external conversations. Shared with faculty member or </w:t>
            </w:r>
            <w:r w:rsidR="00FF7CFF">
              <w:rPr>
                <w:rFonts w:asciiTheme="minorHAnsi" w:hAnsiTheme="minorHAnsi" w:cstheme="minorHAnsi"/>
                <w:color w:val="414042"/>
                <w:sz w:val="15"/>
              </w:rPr>
              <w:t xml:space="preserve">School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Chair or CE Coord and Dean</w:t>
            </w:r>
          </w:p>
        </w:tc>
        <w:tc>
          <w:tcPr>
            <w:tcW w:w="1483" w:type="dxa"/>
            <w:shd w:val="clear" w:color="auto" w:fill="FFFFFF" w:themeFill="background1"/>
          </w:tcPr>
          <w:p w14:paraId="559AFD5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35F4E33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0EBCB5A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789296B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2AAE029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2B21F91B" w14:textId="77777777" w:rsidTr="007A34EB">
        <w:trPr>
          <w:cantSplit/>
          <w:trHeight w:val="334"/>
        </w:trPr>
        <w:tc>
          <w:tcPr>
            <w:tcW w:w="2108" w:type="dxa"/>
            <w:shd w:val="clear" w:color="auto" w:fill="F1DDD9"/>
          </w:tcPr>
          <w:p w14:paraId="58093AAA" w14:textId="77777777" w:rsidR="00200583" w:rsidRPr="00C8212A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C8212A">
              <w:rPr>
                <w:rFonts w:asciiTheme="minorHAnsi" w:hAnsiTheme="minorHAnsi" w:cstheme="minorHAnsi"/>
                <w:b/>
                <w:color w:val="414042"/>
                <w:sz w:val="15"/>
              </w:rPr>
              <w:t>Determine who should review</w:t>
            </w:r>
          </w:p>
        </w:tc>
        <w:tc>
          <w:tcPr>
            <w:tcW w:w="4967" w:type="dxa"/>
            <w:shd w:val="clear" w:color="auto" w:fill="FFFFFF" w:themeFill="background1"/>
          </w:tcPr>
          <w:p w14:paraId="751C6897" w14:textId="77777777" w:rsidR="00200583" w:rsidRPr="00C8212A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C8212A">
              <w:rPr>
                <w:rFonts w:asciiTheme="minorHAnsi" w:hAnsiTheme="minorHAnsi" w:cstheme="minorHAnsi"/>
                <w:b/>
                <w:color w:val="414042"/>
                <w:sz w:val="15"/>
              </w:rPr>
              <w:t>E</w:t>
            </w:r>
            <w:r w:rsidR="00D63A27" w:rsidRPr="00C8212A">
              <w:rPr>
                <w:rFonts w:asciiTheme="minorHAnsi" w:hAnsiTheme="minorHAnsi" w:cstheme="minorHAnsi"/>
                <w:b/>
                <w:color w:val="414042"/>
                <w:sz w:val="15"/>
              </w:rPr>
              <w:t>S Leadership</w:t>
            </w:r>
            <w:r w:rsidRPr="00C8212A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 and appropriate School, CE Coord</w:t>
            </w:r>
          </w:p>
        </w:tc>
        <w:tc>
          <w:tcPr>
            <w:tcW w:w="1483" w:type="dxa"/>
            <w:shd w:val="clear" w:color="auto" w:fill="FFFFFF" w:themeFill="background1"/>
          </w:tcPr>
          <w:p w14:paraId="5DE56B14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4549D2C7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3C28077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66B24A26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0D37450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24B5EC8E" w14:textId="77777777" w:rsidTr="007A34EB">
        <w:trPr>
          <w:cantSplit/>
          <w:trHeight w:val="678"/>
        </w:trPr>
        <w:tc>
          <w:tcPr>
            <w:tcW w:w="2108" w:type="dxa"/>
            <w:shd w:val="clear" w:color="auto" w:fill="F1DDD9"/>
          </w:tcPr>
          <w:p w14:paraId="515E44B1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Idea shared with School Chair and Dean</w:t>
            </w:r>
          </w:p>
        </w:tc>
        <w:tc>
          <w:tcPr>
            <w:tcW w:w="4967" w:type="dxa"/>
            <w:shd w:val="clear" w:color="auto" w:fill="FFFFFF" w:themeFill="background1"/>
          </w:tcPr>
          <w:p w14:paraId="287E29DF" w14:textId="77777777" w:rsidR="00200583" w:rsidRPr="005C0338" w:rsidRDefault="002C7245" w:rsidP="007A34EB">
            <w:pPr>
              <w:pStyle w:val="TableParagraph"/>
              <w:spacing w:before="96" w:line="302" w:lineRule="auto"/>
              <w:ind w:left="67" w:right="20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Initial analysis of fit and alignment and opportunity (have a draft flow sheet for this)</w:t>
            </w:r>
          </w:p>
        </w:tc>
        <w:tc>
          <w:tcPr>
            <w:tcW w:w="1483" w:type="dxa"/>
            <w:shd w:val="clear" w:color="auto" w:fill="FFFFFF" w:themeFill="background1"/>
          </w:tcPr>
          <w:p w14:paraId="0B191540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5C50E56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267E9B1B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62113518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92ED53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0AD5CDDF" w14:textId="77777777" w:rsidTr="007A34EB">
        <w:trPr>
          <w:cantSplit/>
          <w:trHeight w:val="900"/>
        </w:trPr>
        <w:tc>
          <w:tcPr>
            <w:tcW w:w="2108" w:type="dxa"/>
            <w:shd w:val="clear" w:color="auto" w:fill="F1DDD9"/>
          </w:tcPr>
          <w:p w14:paraId="7240D40E" w14:textId="77777777" w:rsidR="00200583" w:rsidRPr="005C0338" w:rsidRDefault="002C7245" w:rsidP="007A34EB">
            <w:pPr>
              <w:pStyle w:val="TableParagraph"/>
              <w:spacing w:before="96" w:line="278" w:lineRule="auto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Assess fit with </w:t>
            </w:r>
            <w:r w:rsidRPr="005C0338">
              <w:rPr>
                <w:rFonts w:asciiTheme="minorHAnsi" w:hAnsiTheme="minorHAnsi" w:cstheme="minorHAnsi"/>
                <w:b/>
                <w:i/>
                <w:color w:val="414042"/>
                <w:sz w:val="15"/>
              </w:rPr>
              <w:t xml:space="preserve">Strategic Enrolment Management </w:t>
            </w: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(SEM) and budget</w:t>
            </w:r>
          </w:p>
        </w:tc>
        <w:tc>
          <w:tcPr>
            <w:tcW w:w="4967" w:type="dxa"/>
            <w:shd w:val="clear" w:color="auto" w:fill="FFFFFF" w:themeFill="background1"/>
          </w:tcPr>
          <w:p w14:paraId="3C142070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 w:right="319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- Dean and </w:t>
            </w:r>
            <w:r w:rsidR="00FF7CFF">
              <w:rPr>
                <w:rFonts w:asciiTheme="minorHAnsi" w:hAnsiTheme="minorHAnsi" w:cstheme="minorHAnsi"/>
                <w:color w:val="414042"/>
                <w:sz w:val="15"/>
              </w:rPr>
              <w:t xml:space="preserve">School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Chair assess fit with Ed Plan, SEM and </w:t>
            </w:r>
            <w:r w:rsidR="006C22C0">
              <w:rPr>
                <w:rFonts w:asciiTheme="minorHAnsi" w:hAnsiTheme="minorHAnsi" w:cstheme="minorHAnsi"/>
                <w:color w:val="414042"/>
                <w:sz w:val="15"/>
              </w:rPr>
              <w:t>b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udget (estimate of development, delivery, operating, capital, location) – communicate.</w:t>
            </w:r>
          </w:p>
        </w:tc>
        <w:tc>
          <w:tcPr>
            <w:tcW w:w="1483" w:type="dxa"/>
            <w:shd w:val="clear" w:color="auto" w:fill="FFFFFF" w:themeFill="background1"/>
          </w:tcPr>
          <w:p w14:paraId="6B2D2C3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3F056D4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4E3D3074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1C78A3D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B313BF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5CD29A28" w14:textId="77777777" w:rsidTr="007A34EB">
        <w:trPr>
          <w:cantSplit/>
          <w:trHeight w:val="784"/>
        </w:trPr>
        <w:tc>
          <w:tcPr>
            <w:tcW w:w="2108" w:type="dxa"/>
            <w:shd w:val="clear" w:color="auto" w:fill="F1DDD9"/>
          </w:tcPr>
          <w:p w14:paraId="47478967" w14:textId="77777777" w:rsidR="00200583" w:rsidRPr="005C0338" w:rsidRDefault="002C7245" w:rsidP="007A34EB">
            <w:pPr>
              <w:pStyle w:val="TableParagraph"/>
              <w:spacing w:before="96" w:line="290" w:lineRule="auto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Determine to move to labour market analysis</w:t>
            </w:r>
          </w:p>
        </w:tc>
        <w:tc>
          <w:tcPr>
            <w:tcW w:w="4967" w:type="dxa"/>
            <w:shd w:val="clear" w:color="auto" w:fill="FFFFFF" w:themeFill="background1"/>
          </w:tcPr>
          <w:p w14:paraId="1E6F0066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 w:right="20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Undertake labour market analysis (LBA) with Institutional Research and assess need for next steps – labour market, student demand, competition, future looking, etc.</w:t>
            </w:r>
          </w:p>
        </w:tc>
        <w:tc>
          <w:tcPr>
            <w:tcW w:w="1483" w:type="dxa"/>
            <w:shd w:val="clear" w:color="auto" w:fill="FFFFFF" w:themeFill="background1"/>
          </w:tcPr>
          <w:p w14:paraId="236F039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74E8F2EB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27BC1D6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76BFDD6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99D2649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5C57B074" w14:textId="77777777" w:rsidTr="007A34EB">
        <w:trPr>
          <w:cantSplit/>
          <w:trHeight w:val="17"/>
        </w:trPr>
        <w:tc>
          <w:tcPr>
            <w:tcW w:w="2108" w:type="dxa"/>
            <w:shd w:val="clear" w:color="auto" w:fill="F1DDD9"/>
          </w:tcPr>
          <w:p w14:paraId="1670CFFE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Undertake initial advisory</w:t>
            </w:r>
          </w:p>
        </w:tc>
        <w:tc>
          <w:tcPr>
            <w:tcW w:w="4967" w:type="dxa"/>
            <w:shd w:val="clear" w:color="auto" w:fill="FFFFFF" w:themeFill="background1"/>
          </w:tcPr>
          <w:p w14:paraId="00E8067D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 w:right="160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Form industry advisory to explore program idea – initial program outcomes, target students, level of need. Credential, delivery mode. Consider role of Teaching and Learning Institute support.</w:t>
            </w:r>
          </w:p>
        </w:tc>
        <w:tc>
          <w:tcPr>
            <w:tcW w:w="1483" w:type="dxa"/>
            <w:shd w:val="clear" w:color="auto" w:fill="FFFFFF" w:themeFill="background1"/>
          </w:tcPr>
          <w:p w14:paraId="604D9A4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1C23E6AB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2854E366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5BA47926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FC8906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4E100754" w14:textId="77777777" w:rsidTr="007A34EB">
        <w:trPr>
          <w:cantSplit/>
          <w:trHeight w:val="17"/>
        </w:trPr>
        <w:tc>
          <w:tcPr>
            <w:tcW w:w="2108" w:type="dxa"/>
            <w:shd w:val="clear" w:color="auto" w:fill="F1DDD9"/>
          </w:tcPr>
          <w:p w14:paraId="2B193C77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Prepare EdCo </w:t>
            </w:r>
            <w:r w:rsidRPr="006C22C0">
              <w:rPr>
                <w:rFonts w:asciiTheme="minorHAnsi" w:hAnsiTheme="minorHAnsi" w:cstheme="minorHAnsi"/>
                <w:b/>
                <w:i/>
                <w:color w:val="414042"/>
                <w:sz w:val="15"/>
              </w:rPr>
              <w:t>New Program Proposal</w:t>
            </w:r>
          </w:p>
        </w:tc>
        <w:tc>
          <w:tcPr>
            <w:tcW w:w="4967" w:type="dxa"/>
            <w:shd w:val="clear" w:color="auto" w:fill="FFFFFF" w:themeFill="background1"/>
          </w:tcPr>
          <w:p w14:paraId="02317168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 w:right="20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- Prepare and provide EdCo with </w:t>
            </w:r>
            <w:r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 xml:space="preserve">New </w:t>
            </w:r>
            <w:r w:rsidR="006C22C0"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>P</w:t>
            </w:r>
            <w:r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 xml:space="preserve">rogram </w:t>
            </w:r>
            <w:r w:rsidR="006C22C0"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>P</w:t>
            </w:r>
            <w:r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>roposal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. Receive feedback and/or </w:t>
            </w:r>
            <w:r w:rsidRPr="006C22C0">
              <w:rPr>
                <w:rFonts w:asciiTheme="minorHAnsi" w:hAnsiTheme="minorHAnsi" w:cstheme="minorHAnsi"/>
                <w:i/>
                <w:color w:val="414042"/>
                <w:sz w:val="15"/>
              </w:rPr>
              <w:t>Approval in Principle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. May consider some early marketing.</w:t>
            </w:r>
          </w:p>
        </w:tc>
        <w:tc>
          <w:tcPr>
            <w:tcW w:w="1483" w:type="dxa"/>
            <w:shd w:val="clear" w:color="auto" w:fill="FFFFFF" w:themeFill="background1"/>
          </w:tcPr>
          <w:p w14:paraId="3DD863E5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317D1C1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27AC5FC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1AE3F818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6B1622C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603E3409" w14:textId="77777777" w:rsidTr="007A34EB">
        <w:trPr>
          <w:cantSplit/>
          <w:trHeight w:val="865"/>
        </w:trPr>
        <w:tc>
          <w:tcPr>
            <w:tcW w:w="2108" w:type="dxa"/>
            <w:shd w:val="clear" w:color="auto" w:fill="F1DDD9"/>
          </w:tcPr>
          <w:p w14:paraId="57F5F715" w14:textId="77777777" w:rsidR="00200583" w:rsidRPr="00FF7CFF" w:rsidRDefault="002C7245" w:rsidP="007A34EB">
            <w:pPr>
              <w:pStyle w:val="TableParagraph"/>
              <w:spacing w:before="96"/>
              <w:ind w:left="67"/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Prepare Program development plan</w:t>
            </w:r>
          </w:p>
        </w:tc>
        <w:tc>
          <w:tcPr>
            <w:tcW w:w="4967" w:type="dxa"/>
            <w:shd w:val="clear" w:color="auto" w:fill="FFFFFF" w:themeFill="background1"/>
          </w:tcPr>
          <w:p w14:paraId="1214CB1B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Prepare workplan to develop program – budget, team, timeframe, activities (develop template). Determine achievable start date. May need to hire faculty at some point.</w:t>
            </w:r>
          </w:p>
        </w:tc>
        <w:tc>
          <w:tcPr>
            <w:tcW w:w="1483" w:type="dxa"/>
            <w:shd w:val="clear" w:color="auto" w:fill="FFFFFF" w:themeFill="background1"/>
          </w:tcPr>
          <w:p w14:paraId="42C0828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6E5D60D1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0F582CF6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44C196BC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1C07B1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0773DC1E" w14:textId="77777777" w:rsidTr="007A34EB">
        <w:trPr>
          <w:cantSplit/>
          <w:trHeight w:val="17"/>
        </w:trPr>
        <w:tc>
          <w:tcPr>
            <w:tcW w:w="2108" w:type="dxa"/>
            <w:shd w:val="clear" w:color="auto" w:fill="F1DDD9"/>
          </w:tcPr>
          <w:p w14:paraId="4D5F1695" w14:textId="77777777" w:rsidR="00200583" w:rsidRPr="00FF7CFF" w:rsidRDefault="002C7245" w:rsidP="007A34EB">
            <w:pPr>
              <w:pStyle w:val="TableParagraph"/>
              <w:spacing w:before="96"/>
              <w:ind w:left="67"/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Course outline development</w:t>
            </w:r>
          </w:p>
        </w:tc>
        <w:tc>
          <w:tcPr>
            <w:tcW w:w="4967" w:type="dxa"/>
            <w:shd w:val="clear" w:color="auto" w:fill="FFFFFF" w:themeFill="background1"/>
          </w:tcPr>
          <w:p w14:paraId="53F23FC0" w14:textId="77777777" w:rsidR="00200583" w:rsidRPr="005C0338" w:rsidRDefault="002C7245" w:rsidP="007A34EB">
            <w:pPr>
              <w:pStyle w:val="TableParagraph"/>
              <w:spacing w:before="96" w:line="304" w:lineRule="auto"/>
              <w:ind w:left="67" w:right="11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 xml:space="preserve">- Begin preparation on course outlines including learning outcomes, teaching and assessment strategies. May include </w:t>
            </w:r>
            <w:r w:rsidR="006C22C0">
              <w:rPr>
                <w:rFonts w:asciiTheme="minorHAnsi" w:hAnsiTheme="minorHAnsi" w:cstheme="minorHAnsi"/>
                <w:color w:val="414042"/>
                <w:sz w:val="15"/>
              </w:rPr>
              <w:t>a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dvisory meeting to support final drafts.</w:t>
            </w:r>
          </w:p>
        </w:tc>
        <w:tc>
          <w:tcPr>
            <w:tcW w:w="1483" w:type="dxa"/>
            <w:shd w:val="clear" w:color="auto" w:fill="FFFFFF" w:themeFill="background1"/>
          </w:tcPr>
          <w:p w14:paraId="0F8478A0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68145DBA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705C8CF9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29991595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0DDC8F9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3F41015E" w14:textId="77777777" w:rsidTr="007A34EB">
        <w:trPr>
          <w:cantSplit/>
          <w:trHeight w:val="678"/>
        </w:trPr>
        <w:tc>
          <w:tcPr>
            <w:tcW w:w="2108" w:type="dxa"/>
            <w:shd w:val="clear" w:color="auto" w:fill="F1DDD9"/>
          </w:tcPr>
          <w:p w14:paraId="02D00E7E" w14:textId="77777777" w:rsidR="00200583" w:rsidRPr="005C0338" w:rsidRDefault="002C7245" w:rsidP="007A34EB">
            <w:pPr>
              <w:pStyle w:val="TableParagraph"/>
              <w:spacing w:before="96" w:line="290" w:lineRule="auto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Prepare revised and detail budget and delivery plan</w:t>
            </w:r>
          </w:p>
        </w:tc>
        <w:tc>
          <w:tcPr>
            <w:tcW w:w="4967" w:type="dxa"/>
            <w:shd w:val="clear" w:color="auto" w:fill="FFFFFF" w:themeFill="background1"/>
          </w:tcPr>
          <w:p w14:paraId="02C8B5F8" w14:textId="77777777" w:rsidR="00200583" w:rsidRPr="005C0338" w:rsidRDefault="002C7245" w:rsidP="007A34EB">
            <w:pPr>
              <w:pStyle w:val="TableParagraph"/>
              <w:spacing w:before="96" w:line="302" w:lineRule="auto"/>
              <w:ind w:left="67" w:right="488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Prepare budget and delivery workplan and finalize actual start date. Pick-up marketing.</w:t>
            </w:r>
          </w:p>
        </w:tc>
        <w:tc>
          <w:tcPr>
            <w:tcW w:w="1483" w:type="dxa"/>
            <w:shd w:val="clear" w:color="auto" w:fill="FFFFFF" w:themeFill="background1"/>
          </w:tcPr>
          <w:p w14:paraId="68F9956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49E67F7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2AB5AB2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1673378F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D27144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4C8484E0" w14:textId="77777777" w:rsidTr="007A34EB">
        <w:trPr>
          <w:cantSplit/>
          <w:trHeight w:val="900"/>
        </w:trPr>
        <w:tc>
          <w:tcPr>
            <w:tcW w:w="2108" w:type="dxa"/>
            <w:shd w:val="clear" w:color="auto" w:fill="F1DDD9"/>
          </w:tcPr>
          <w:p w14:paraId="3BDE4160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Prepare for Delivery</w:t>
            </w:r>
          </w:p>
        </w:tc>
        <w:tc>
          <w:tcPr>
            <w:tcW w:w="4967" w:type="dxa"/>
            <w:shd w:val="clear" w:color="auto" w:fill="FFFFFF" w:themeFill="background1"/>
          </w:tcPr>
          <w:p w14:paraId="587ECBA0" w14:textId="77777777" w:rsidR="00200583" w:rsidRPr="005C0338" w:rsidRDefault="002C7245" w:rsidP="007A34EB">
            <w:pPr>
              <w:pStyle w:val="TableParagraph"/>
              <w:spacing w:before="96" w:line="302" w:lineRule="auto"/>
              <w:ind w:left="67" w:right="20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Curriculum worksheets, program costs, capital in place, admissions defined. Set tuition.</w:t>
            </w:r>
          </w:p>
          <w:p w14:paraId="1356AB78" w14:textId="77777777" w:rsidR="00200583" w:rsidRPr="005C0338" w:rsidRDefault="002C7245" w:rsidP="007A34EB">
            <w:pPr>
              <w:pStyle w:val="TableParagraph"/>
              <w:spacing w:before="3"/>
              <w:ind w:left="67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Counsellors and others ready for the program.</w:t>
            </w:r>
          </w:p>
        </w:tc>
        <w:tc>
          <w:tcPr>
            <w:tcW w:w="1483" w:type="dxa"/>
            <w:shd w:val="clear" w:color="auto" w:fill="FFFFFF" w:themeFill="background1"/>
          </w:tcPr>
          <w:p w14:paraId="7EFCD51C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44888E0E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45BE84BB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38F6C503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DF0DE14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21F19AD7" w14:textId="77777777" w:rsidTr="007A34EB">
        <w:trPr>
          <w:cantSplit/>
          <w:trHeight w:val="678"/>
        </w:trPr>
        <w:tc>
          <w:tcPr>
            <w:tcW w:w="2108" w:type="dxa"/>
            <w:shd w:val="clear" w:color="auto" w:fill="F1DDD9"/>
          </w:tcPr>
          <w:p w14:paraId="12EA5687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lastRenderedPageBreak/>
              <w:t>Start of classes</w:t>
            </w:r>
          </w:p>
        </w:tc>
        <w:tc>
          <w:tcPr>
            <w:tcW w:w="4967" w:type="dxa"/>
            <w:shd w:val="clear" w:color="auto" w:fill="FFFFFF" w:themeFill="background1"/>
          </w:tcPr>
          <w:p w14:paraId="430621A7" w14:textId="77777777" w:rsidR="00200583" w:rsidRPr="005C0338" w:rsidRDefault="002C7245" w:rsidP="007A34EB">
            <w:pPr>
              <w:pStyle w:val="TableParagraph"/>
              <w:spacing w:before="96" w:line="302" w:lineRule="auto"/>
              <w:ind w:left="67" w:right="496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Assess minimum enrollments. Delivery, monitor, employment &amp; student services</w:t>
            </w:r>
          </w:p>
        </w:tc>
        <w:tc>
          <w:tcPr>
            <w:tcW w:w="1483" w:type="dxa"/>
            <w:shd w:val="clear" w:color="auto" w:fill="FFFFFF" w:themeFill="background1"/>
          </w:tcPr>
          <w:p w14:paraId="5D45EEB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5EE4B827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077994C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5E4E2DC6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83EF2B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6C22C0" w14:paraId="7EAF8953" w14:textId="77777777" w:rsidTr="007A34EB">
        <w:trPr>
          <w:cantSplit/>
          <w:trHeight w:val="678"/>
        </w:trPr>
        <w:tc>
          <w:tcPr>
            <w:tcW w:w="2108" w:type="dxa"/>
            <w:shd w:val="clear" w:color="auto" w:fill="F1DDD9"/>
          </w:tcPr>
          <w:p w14:paraId="4CCDED77" w14:textId="77777777" w:rsidR="00200583" w:rsidRPr="005C0338" w:rsidRDefault="002C7245" w:rsidP="007A34EB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Assess on-going and at end</w:t>
            </w:r>
          </w:p>
        </w:tc>
        <w:tc>
          <w:tcPr>
            <w:tcW w:w="4967" w:type="dxa"/>
            <w:shd w:val="clear" w:color="auto" w:fill="FFFFFF" w:themeFill="background1"/>
          </w:tcPr>
          <w:p w14:paraId="131BD363" w14:textId="77777777" w:rsidR="00200583" w:rsidRPr="005C0338" w:rsidRDefault="002C7245" w:rsidP="007A34EB">
            <w:pPr>
              <w:pStyle w:val="TableParagraph"/>
              <w:spacing w:before="96" w:line="302" w:lineRule="auto"/>
              <w:ind w:left="67" w:right="204"/>
              <w:rPr>
                <w:rFonts w:asciiTheme="minorHAnsi" w:hAnsiTheme="minorHAnsi" w:cstheme="minorHAnsi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 xml:space="preserve">Decide to move forward </w:t>
            </w:r>
            <w:r w:rsidRPr="005C0338">
              <w:rPr>
                <w:rFonts w:asciiTheme="minorHAnsi" w:hAnsiTheme="minorHAnsi" w:cstheme="minorHAnsi"/>
                <w:color w:val="414042"/>
                <w:sz w:val="15"/>
              </w:rPr>
              <w:t>- SES, Student evaluation of instruction (all), PAS</w:t>
            </w:r>
          </w:p>
        </w:tc>
        <w:tc>
          <w:tcPr>
            <w:tcW w:w="1483" w:type="dxa"/>
            <w:shd w:val="clear" w:color="auto" w:fill="FFFFFF" w:themeFill="background1"/>
          </w:tcPr>
          <w:p w14:paraId="2D8938AF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04506280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FFFFFF" w:themeFill="background1"/>
          </w:tcPr>
          <w:p w14:paraId="1ADF8292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14:paraId="0BA0EC1D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78EDC8B" w14:textId="77777777" w:rsidR="00200583" w:rsidRPr="006C22C0" w:rsidRDefault="00200583" w:rsidP="007A34EB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00583" w:rsidRPr="005C0338" w14:paraId="5068311F" w14:textId="77777777" w:rsidTr="00FF7CFF">
        <w:trPr>
          <w:cantSplit/>
          <w:trHeight w:val="678"/>
        </w:trPr>
        <w:tc>
          <w:tcPr>
            <w:tcW w:w="14490" w:type="dxa"/>
            <w:gridSpan w:val="7"/>
            <w:shd w:val="clear" w:color="auto" w:fill="FFFFFF" w:themeFill="background1"/>
          </w:tcPr>
          <w:p w14:paraId="2F342446" w14:textId="77777777" w:rsidR="00FF7CFF" w:rsidRDefault="002C7245" w:rsidP="00C14D4E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b/>
                <w:color w:val="414042"/>
                <w:sz w:val="15"/>
              </w:rPr>
            </w:pPr>
            <w:r w:rsidRPr="005C0338">
              <w:rPr>
                <w:rFonts w:asciiTheme="minorHAnsi" w:hAnsiTheme="minorHAnsi" w:cstheme="minorHAnsi"/>
                <w:b/>
                <w:color w:val="414042"/>
                <w:sz w:val="15"/>
              </w:rPr>
              <w:t>Other</w:t>
            </w:r>
          </w:p>
          <w:p w14:paraId="7E60534A" w14:textId="77777777" w:rsidR="00C14D4E" w:rsidRPr="00C14D4E" w:rsidRDefault="00C14D4E" w:rsidP="00C14D4E">
            <w:pPr>
              <w:pStyle w:val="TableParagraph"/>
              <w:spacing w:before="96"/>
              <w:ind w:left="67"/>
              <w:rPr>
                <w:rFonts w:asciiTheme="minorHAnsi" w:hAnsiTheme="minorHAnsi" w:cstheme="minorHAnsi"/>
                <w:color w:val="414042"/>
                <w:sz w:val="15"/>
              </w:rPr>
            </w:pPr>
          </w:p>
        </w:tc>
      </w:tr>
    </w:tbl>
    <w:p w14:paraId="48315A30" w14:textId="77777777" w:rsidR="00200583" w:rsidRPr="005C0338" w:rsidRDefault="00200583" w:rsidP="00FF7CFF">
      <w:pPr>
        <w:spacing w:before="60"/>
        <w:rPr>
          <w:rFonts w:asciiTheme="minorHAnsi" w:hAnsiTheme="minorHAnsi" w:cstheme="minorHAnsi"/>
        </w:rPr>
      </w:pPr>
    </w:p>
    <w:sectPr w:rsidR="00200583" w:rsidRPr="005C0338" w:rsidSect="008A26EC">
      <w:footerReference w:type="even" r:id="rId10"/>
      <w:footerReference w:type="default" r:id="rId11"/>
      <w:pgSz w:w="15840" w:h="12240" w:orient="landscape"/>
      <w:pgMar w:top="432" w:right="720" w:bottom="720" w:left="720" w:header="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7B3D2" w14:textId="77777777" w:rsidR="006E1744" w:rsidRDefault="002C7245">
      <w:r>
        <w:separator/>
      </w:r>
    </w:p>
  </w:endnote>
  <w:endnote w:type="continuationSeparator" w:id="0">
    <w:p w14:paraId="6C8452C4" w14:textId="77777777" w:rsidR="006E1744" w:rsidRDefault="002C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D8CCE" w14:textId="77777777" w:rsidR="00FF7CFF" w:rsidRPr="00FF7CFF" w:rsidRDefault="00FF7CFF" w:rsidP="00FF7CFF">
    <w:pPr>
      <w:pStyle w:val="Footer"/>
      <w:tabs>
        <w:tab w:val="clear" w:pos="9360"/>
        <w:tab w:val="right" w:pos="14400"/>
      </w:tabs>
      <w:rPr>
        <w:rFonts w:ascii="Calibri Light" w:hAnsi="Calibri Light" w:cs="Calibri Light"/>
        <w:sz w:val="18"/>
        <w:szCs w:val="18"/>
      </w:rPr>
    </w:pPr>
    <w:r>
      <w:rPr>
        <w:rFonts w:ascii="Calibri Light" w:hAnsi="Calibri Light" w:cs="Calibri Light"/>
        <w:sz w:val="18"/>
        <w:szCs w:val="18"/>
      </w:rPr>
      <w:t xml:space="preserve">NEW PROGRAM DEVELOPMENT GUIDE 2020 </w:t>
    </w:r>
    <w:r w:rsidRPr="00FF7CFF">
      <w:rPr>
        <w:rFonts w:ascii="Calibri Light" w:hAnsi="Calibri Light" w:cs="Calibri Light"/>
        <w:b/>
        <w:sz w:val="18"/>
        <w:szCs w:val="18"/>
      </w:rPr>
      <w:t>Appendix B</w:t>
    </w:r>
    <w:r>
      <w:rPr>
        <w:rFonts w:ascii="Calibri Light" w:hAnsi="Calibri Light" w:cs="Calibri Light"/>
        <w:sz w:val="18"/>
        <w:szCs w:val="18"/>
      </w:rPr>
      <w:t>: Formal Approval Proposal Checklist</w:t>
    </w:r>
    <w:r>
      <w:rPr>
        <w:rFonts w:ascii="Calibri Light" w:hAnsi="Calibri Light" w:cs="Calibri Light"/>
        <w:sz w:val="18"/>
        <w:szCs w:val="18"/>
      </w:rPr>
      <w:tab/>
    </w:r>
    <w:r>
      <w:rPr>
        <w:rFonts w:ascii="Calibri Light" w:hAnsi="Calibri Light" w:cs="Calibri Light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A1BED" w14:textId="77777777" w:rsidR="00200583" w:rsidRPr="00AC15AF" w:rsidRDefault="00FF7CFF" w:rsidP="00AC15AF">
    <w:pPr>
      <w:pStyle w:val="Footer"/>
      <w:tabs>
        <w:tab w:val="clear" w:pos="4680"/>
        <w:tab w:val="clear" w:pos="9360"/>
        <w:tab w:val="center" w:pos="7200"/>
        <w:tab w:val="right" w:pos="14400"/>
      </w:tabs>
      <w:rPr>
        <w:rFonts w:ascii="Calibri Light" w:hAnsi="Calibri Light" w:cs="Calibri Light"/>
        <w:sz w:val="16"/>
        <w:szCs w:val="18"/>
        <w:lang w:val="en-CA"/>
      </w:rPr>
    </w:pPr>
    <w:r w:rsidRPr="00AC15AF">
      <w:rPr>
        <w:rFonts w:ascii="Calibri Light" w:hAnsi="Calibri Light" w:cs="Calibri Light"/>
        <w:sz w:val="16"/>
        <w:szCs w:val="18"/>
        <w:lang w:val="en-CA"/>
      </w:rPr>
      <w:t xml:space="preserve">NEW PROGRAM DEVELOPMENT GUIDE (2020) 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tab/>
    </w:r>
    <w:r w:rsidRPr="00AC15AF">
      <w:rPr>
        <w:rFonts w:ascii="Calibri Light" w:hAnsi="Calibri Light" w:cs="Calibri Light"/>
        <w:sz w:val="16"/>
        <w:szCs w:val="18"/>
        <w:lang w:val="en-CA"/>
      </w:rPr>
      <w:t>Appendix B: Formal Approval Proposal Checklist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tab/>
      <w:t xml:space="preserve">Page 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begin"/>
    </w:r>
    <w:r w:rsidR="00D00DC0" w:rsidRPr="00AC15AF">
      <w:rPr>
        <w:rFonts w:ascii="Calibri Light" w:hAnsi="Calibri Light" w:cs="Calibri Light"/>
        <w:sz w:val="16"/>
        <w:szCs w:val="18"/>
        <w:lang w:val="en-CA"/>
      </w:rPr>
      <w:instrText xml:space="preserve"> PAGE   \* MERGEFORMAT </w:instrTex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separate"/>
    </w:r>
    <w:r w:rsidR="00D00DC0" w:rsidRPr="00AC15AF">
      <w:rPr>
        <w:rFonts w:ascii="Calibri Light" w:hAnsi="Calibri Light" w:cs="Calibri Light"/>
        <w:noProof/>
        <w:sz w:val="16"/>
        <w:szCs w:val="18"/>
        <w:lang w:val="en-CA"/>
      </w:rPr>
      <w:t>1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end"/>
    </w:r>
    <w:r w:rsidR="00D00DC0" w:rsidRPr="00AC15AF">
      <w:rPr>
        <w:rFonts w:ascii="Calibri Light" w:hAnsi="Calibri Light" w:cs="Calibri Light"/>
        <w:sz w:val="16"/>
        <w:szCs w:val="18"/>
        <w:lang w:val="en-CA"/>
      </w:rPr>
      <w:t xml:space="preserve"> of 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begin"/>
    </w:r>
    <w:r w:rsidR="00D00DC0" w:rsidRPr="00AC15AF">
      <w:rPr>
        <w:rFonts w:ascii="Calibri Light" w:hAnsi="Calibri Light" w:cs="Calibri Light"/>
        <w:sz w:val="16"/>
        <w:szCs w:val="18"/>
        <w:lang w:val="en-CA"/>
      </w:rPr>
      <w:instrText xml:space="preserve"> NUMPAGES   \* MERGEFORMAT </w:instrTex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separate"/>
    </w:r>
    <w:r w:rsidR="00D00DC0" w:rsidRPr="00AC15AF">
      <w:rPr>
        <w:rFonts w:ascii="Calibri Light" w:hAnsi="Calibri Light" w:cs="Calibri Light"/>
        <w:noProof/>
        <w:sz w:val="16"/>
        <w:szCs w:val="18"/>
        <w:lang w:val="en-CA"/>
      </w:rPr>
      <w:t>2</w:t>
    </w:r>
    <w:r w:rsidR="00D00DC0" w:rsidRPr="00AC15AF">
      <w:rPr>
        <w:rFonts w:ascii="Calibri Light" w:hAnsi="Calibri Light" w:cs="Calibri Light"/>
        <w:sz w:val="16"/>
        <w:szCs w:val="18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442BC" w14:textId="77777777" w:rsidR="006E1744" w:rsidRDefault="002C7245">
      <w:r>
        <w:separator/>
      </w:r>
    </w:p>
  </w:footnote>
  <w:footnote w:type="continuationSeparator" w:id="0">
    <w:p w14:paraId="44900F4C" w14:textId="77777777" w:rsidR="006E1744" w:rsidRDefault="002C7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1CCA"/>
    <w:multiLevelType w:val="hybridMultilevel"/>
    <w:tmpl w:val="7048F59A"/>
    <w:lvl w:ilvl="0" w:tplc="C2D02BF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59300F9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53E4D082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A16085A6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A7CA761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01B851A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4C0822FC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6402F68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36F020C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" w15:restartNumberingAfterBreak="0">
    <w:nsid w:val="030C2480"/>
    <w:multiLevelType w:val="hybridMultilevel"/>
    <w:tmpl w:val="E370EAC8"/>
    <w:lvl w:ilvl="0" w:tplc="9AC85FE2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F412FE4A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1B26C9CA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3" w:tplc="D240A0E0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4" w:tplc="644E692C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5" w:tplc="2B583A42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4AB2DF74">
      <w:numFmt w:val="bullet"/>
      <w:lvlText w:val="•"/>
      <w:lvlJc w:val="left"/>
      <w:pPr>
        <w:ind w:left="3612" w:hanging="360"/>
      </w:pPr>
      <w:rPr>
        <w:rFonts w:hint="default"/>
        <w:lang w:val="en-US" w:eastAsia="en-US" w:bidi="ar-SA"/>
      </w:rPr>
    </w:lvl>
    <w:lvl w:ilvl="7" w:tplc="0B622528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8" w:tplc="D3BED1F4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5222691"/>
    <w:multiLevelType w:val="hybridMultilevel"/>
    <w:tmpl w:val="71D8F646"/>
    <w:lvl w:ilvl="0" w:tplc="6484B250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40E87DF2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5128ECA0">
      <w:numFmt w:val="bullet"/>
      <w:lvlText w:val="•"/>
      <w:lvlJc w:val="left"/>
      <w:pPr>
        <w:ind w:left="1489" w:hanging="360"/>
      </w:pPr>
      <w:rPr>
        <w:rFonts w:hint="default"/>
        <w:lang w:val="en-US" w:eastAsia="en-US" w:bidi="ar-SA"/>
      </w:rPr>
    </w:lvl>
    <w:lvl w:ilvl="3" w:tplc="701670D0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4" w:tplc="3660836E"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 w:tplc="747A05D8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6" w:tplc="AA40E002">
      <w:numFmt w:val="bullet"/>
      <w:lvlText w:val="•"/>
      <w:lvlJc w:val="left"/>
      <w:pPr>
        <w:ind w:left="3389" w:hanging="360"/>
      </w:pPr>
      <w:rPr>
        <w:rFonts w:hint="default"/>
        <w:lang w:val="en-US" w:eastAsia="en-US" w:bidi="ar-SA"/>
      </w:rPr>
    </w:lvl>
    <w:lvl w:ilvl="7" w:tplc="3EC6C4C0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8" w:tplc="92B2285C">
      <w:numFmt w:val="bullet"/>
      <w:lvlText w:val="•"/>
      <w:lvlJc w:val="left"/>
      <w:pPr>
        <w:ind w:left="433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A894D0B"/>
    <w:multiLevelType w:val="hybridMultilevel"/>
    <w:tmpl w:val="A6BA9D7C"/>
    <w:lvl w:ilvl="0" w:tplc="34F029D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F2BC9F8C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3976E91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F0BE68F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29C896C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F12AD9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5FD84B64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C14ACCE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DD2B450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4" w15:restartNumberingAfterBreak="0">
    <w:nsid w:val="0D287C5D"/>
    <w:multiLevelType w:val="hybridMultilevel"/>
    <w:tmpl w:val="BC6E56B4"/>
    <w:lvl w:ilvl="0" w:tplc="C4544E9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C9E6022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7ED2DFC4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F9861750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BCD4A7E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70274F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E14D2BA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E16DF6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5B74D61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5" w15:restartNumberingAfterBreak="0">
    <w:nsid w:val="105E2467"/>
    <w:multiLevelType w:val="hybridMultilevel"/>
    <w:tmpl w:val="9AAC41C6"/>
    <w:lvl w:ilvl="0" w:tplc="D54EA92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958684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074C13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6F3E3024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3C5846C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D60076B8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082AB6D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123AB6A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4B521AA4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6" w15:restartNumberingAfterBreak="0">
    <w:nsid w:val="16C36684"/>
    <w:multiLevelType w:val="hybridMultilevel"/>
    <w:tmpl w:val="4176CBA2"/>
    <w:lvl w:ilvl="0" w:tplc="10090001">
      <w:start w:val="1"/>
      <w:numFmt w:val="bullet"/>
      <w:lvlText w:val=""/>
      <w:lvlJc w:val="left"/>
      <w:pPr>
        <w:ind w:left="4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7" w15:restartNumberingAfterBreak="0">
    <w:nsid w:val="1B7353EA"/>
    <w:multiLevelType w:val="hybridMultilevel"/>
    <w:tmpl w:val="178A5D6E"/>
    <w:lvl w:ilvl="0" w:tplc="AF8037C2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801C0ED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5C96698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D82516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04C74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CC2D9A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9C9815B6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6B2025D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167E568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8" w15:restartNumberingAfterBreak="0">
    <w:nsid w:val="1D767F08"/>
    <w:multiLevelType w:val="hybridMultilevel"/>
    <w:tmpl w:val="636A5EF8"/>
    <w:lvl w:ilvl="0" w:tplc="EE20CD38">
      <w:start w:val="1"/>
      <w:numFmt w:val="decimal"/>
      <w:lvlText w:val="%1."/>
      <w:lvlJc w:val="left"/>
      <w:pPr>
        <w:ind w:left="347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5868FD08">
      <w:numFmt w:val="bullet"/>
      <w:lvlText w:val="•"/>
      <w:lvlJc w:val="left"/>
      <w:pPr>
        <w:ind w:left="540" w:hanging="360"/>
      </w:pPr>
      <w:rPr>
        <w:rFonts w:ascii="Gill Sans MT" w:eastAsia="Gill Sans MT" w:hAnsi="Gill Sans MT" w:cs="Gill Sans MT" w:hint="default"/>
        <w:w w:val="78"/>
        <w:lang w:val="en-US" w:eastAsia="en-US" w:bidi="ar-SA"/>
      </w:rPr>
    </w:lvl>
    <w:lvl w:ilvl="2" w:tplc="D5B06020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3" w:tplc="35F8BC6E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4" w:tplc="51E2D06A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EBE661A0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6" w:tplc="A336D904">
      <w:numFmt w:val="bullet"/>
      <w:lvlText w:val="•"/>
      <w:lvlJc w:val="left"/>
      <w:pPr>
        <w:ind w:left="6451" w:hanging="360"/>
      </w:pPr>
      <w:rPr>
        <w:rFonts w:hint="default"/>
        <w:lang w:val="en-US" w:eastAsia="en-US" w:bidi="ar-SA"/>
      </w:rPr>
    </w:lvl>
    <w:lvl w:ilvl="7" w:tplc="1E72585C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  <w:lvl w:ilvl="8" w:tplc="4508C474">
      <w:numFmt w:val="bullet"/>
      <w:lvlText w:val="•"/>
      <w:lvlJc w:val="left"/>
      <w:pPr>
        <w:ind w:left="881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7D976DA"/>
    <w:multiLevelType w:val="hybridMultilevel"/>
    <w:tmpl w:val="A1AA7DAE"/>
    <w:lvl w:ilvl="0" w:tplc="0B3E8E42">
      <w:numFmt w:val="bullet"/>
      <w:lvlText w:val="•"/>
      <w:lvlJc w:val="left"/>
      <w:pPr>
        <w:ind w:left="744" w:hanging="8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53"/>
        <w:sz w:val="18"/>
        <w:szCs w:val="18"/>
        <w:lang w:val="en-US" w:eastAsia="en-US" w:bidi="ar-SA"/>
      </w:rPr>
    </w:lvl>
    <w:lvl w:ilvl="1" w:tplc="F56CB418">
      <w:numFmt w:val="bullet"/>
      <w:lvlText w:val="•"/>
      <w:lvlJc w:val="left"/>
      <w:pPr>
        <w:ind w:left="1784" w:hanging="89"/>
      </w:pPr>
      <w:rPr>
        <w:rFonts w:hint="default"/>
        <w:lang w:val="en-US" w:eastAsia="en-US" w:bidi="ar-SA"/>
      </w:rPr>
    </w:lvl>
    <w:lvl w:ilvl="2" w:tplc="96DE47DA">
      <w:numFmt w:val="bullet"/>
      <w:lvlText w:val="•"/>
      <w:lvlJc w:val="left"/>
      <w:pPr>
        <w:ind w:left="2828" w:hanging="89"/>
      </w:pPr>
      <w:rPr>
        <w:rFonts w:hint="default"/>
        <w:lang w:val="en-US" w:eastAsia="en-US" w:bidi="ar-SA"/>
      </w:rPr>
    </w:lvl>
    <w:lvl w:ilvl="3" w:tplc="E4DC62E6">
      <w:numFmt w:val="bullet"/>
      <w:lvlText w:val="•"/>
      <w:lvlJc w:val="left"/>
      <w:pPr>
        <w:ind w:left="3872" w:hanging="89"/>
      </w:pPr>
      <w:rPr>
        <w:rFonts w:hint="default"/>
        <w:lang w:val="en-US" w:eastAsia="en-US" w:bidi="ar-SA"/>
      </w:rPr>
    </w:lvl>
    <w:lvl w:ilvl="4" w:tplc="92A41D42">
      <w:numFmt w:val="bullet"/>
      <w:lvlText w:val="•"/>
      <w:lvlJc w:val="left"/>
      <w:pPr>
        <w:ind w:left="4916" w:hanging="89"/>
      </w:pPr>
      <w:rPr>
        <w:rFonts w:hint="default"/>
        <w:lang w:val="en-US" w:eastAsia="en-US" w:bidi="ar-SA"/>
      </w:rPr>
    </w:lvl>
    <w:lvl w:ilvl="5" w:tplc="BE463C1C">
      <w:numFmt w:val="bullet"/>
      <w:lvlText w:val="•"/>
      <w:lvlJc w:val="left"/>
      <w:pPr>
        <w:ind w:left="5960" w:hanging="89"/>
      </w:pPr>
      <w:rPr>
        <w:rFonts w:hint="default"/>
        <w:lang w:val="en-US" w:eastAsia="en-US" w:bidi="ar-SA"/>
      </w:rPr>
    </w:lvl>
    <w:lvl w:ilvl="6" w:tplc="6CB6FFC0">
      <w:numFmt w:val="bullet"/>
      <w:lvlText w:val="•"/>
      <w:lvlJc w:val="left"/>
      <w:pPr>
        <w:ind w:left="7004" w:hanging="89"/>
      </w:pPr>
      <w:rPr>
        <w:rFonts w:hint="default"/>
        <w:lang w:val="en-US" w:eastAsia="en-US" w:bidi="ar-SA"/>
      </w:rPr>
    </w:lvl>
    <w:lvl w:ilvl="7" w:tplc="0B4A78E4">
      <w:numFmt w:val="bullet"/>
      <w:lvlText w:val="•"/>
      <w:lvlJc w:val="left"/>
      <w:pPr>
        <w:ind w:left="8048" w:hanging="89"/>
      </w:pPr>
      <w:rPr>
        <w:rFonts w:hint="default"/>
        <w:lang w:val="en-US" w:eastAsia="en-US" w:bidi="ar-SA"/>
      </w:rPr>
    </w:lvl>
    <w:lvl w:ilvl="8" w:tplc="22325456">
      <w:numFmt w:val="bullet"/>
      <w:lvlText w:val="•"/>
      <w:lvlJc w:val="left"/>
      <w:pPr>
        <w:ind w:left="9092" w:hanging="89"/>
      </w:pPr>
      <w:rPr>
        <w:rFonts w:hint="default"/>
        <w:lang w:val="en-US" w:eastAsia="en-US" w:bidi="ar-SA"/>
      </w:rPr>
    </w:lvl>
  </w:abstractNum>
  <w:abstractNum w:abstractNumId="10" w15:restartNumberingAfterBreak="0">
    <w:nsid w:val="28672FEE"/>
    <w:multiLevelType w:val="hybridMultilevel"/>
    <w:tmpl w:val="1188FE1A"/>
    <w:lvl w:ilvl="0" w:tplc="C416231E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B7C692A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D53615B0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672EDEE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EE2424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0AA2342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EC8D46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F5A68BA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282C8E8C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1" w15:restartNumberingAfterBreak="0">
    <w:nsid w:val="2A2C15F4"/>
    <w:multiLevelType w:val="hybridMultilevel"/>
    <w:tmpl w:val="D56ACA24"/>
    <w:lvl w:ilvl="0" w:tplc="7A160D1E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808E698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23634CC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6FE892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82C40A6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6B30B0C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BA3AFA0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37621D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B836873A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2" w15:restartNumberingAfterBreak="0">
    <w:nsid w:val="2AF41EDB"/>
    <w:multiLevelType w:val="hybridMultilevel"/>
    <w:tmpl w:val="D1A05F56"/>
    <w:lvl w:ilvl="0" w:tplc="017AF58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0CD0FE7E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D55CB61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4182A46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0CE4CA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803AD35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A792228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0E24CFA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1B8B19A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3" w15:restartNumberingAfterBreak="0">
    <w:nsid w:val="38DD484D"/>
    <w:multiLevelType w:val="hybridMultilevel"/>
    <w:tmpl w:val="E340ACC2"/>
    <w:lvl w:ilvl="0" w:tplc="F95AB5B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F92444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34CE3FD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8FFA168E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C9F204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853E2196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EE328EF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33E653AC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43B49E9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4" w15:restartNumberingAfterBreak="0">
    <w:nsid w:val="5A357367"/>
    <w:multiLevelType w:val="hybridMultilevel"/>
    <w:tmpl w:val="16922320"/>
    <w:lvl w:ilvl="0" w:tplc="E620F436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626098C8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B134C08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638DA7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83C4F6C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7982F21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5A34DBA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8D78BCE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86B8C4F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5" w15:restartNumberingAfterBreak="0">
    <w:nsid w:val="68DA2FEB"/>
    <w:multiLevelType w:val="hybridMultilevel"/>
    <w:tmpl w:val="024EA32A"/>
    <w:lvl w:ilvl="0" w:tplc="0BA657E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B7F257D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2304CDD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B70D2C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1A7C90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A1F853F8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A1E0BDB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D3B2015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1784D5C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6" w15:restartNumberingAfterBreak="0">
    <w:nsid w:val="6D9E0892"/>
    <w:multiLevelType w:val="hybridMultilevel"/>
    <w:tmpl w:val="FFB67724"/>
    <w:lvl w:ilvl="0" w:tplc="1082871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C9C827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739EE58C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EA2B1B0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408ED69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F8CC6FE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0908CE2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A0F8D7F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52EC77A4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7" w15:restartNumberingAfterBreak="0">
    <w:nsid w:val="6EAF7CB3"/>
    <w:multiLevelType w:val="hybridMultilevel"/>
    <w:tmpl w:val="7C5EAFBA"/>
    <w:lvl w:ilvl="0" w:tplc="EF02CD9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28A509E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1BA03DF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BB3C8D24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255EFE8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A508C03C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692EBE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B2ADDD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1B38999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8" w15:restartNumberingAfterBreak="0">
    <w:nsid w:val="6F16637E"/>
    <w:multiLevelType w:val="hybridMultilevel"/>
    <w:tmpl w:val="4718CDF6"/>
    <w:lvl w:ilvl="0" w:tplc="E8EAE4AE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68E6AC3A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A6BE4B08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3" w:tplc="C2FE171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4" w:tplc="98FECFFE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5" w:tplc="C532C676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101C5B04">
      <w:numFmt w:val="bullet"/>
      <w:lvlText w:val="•"/>
      <w:lvlJc w:val="left"/>
      <w:pPr>
        <w:ind w:left="3612" w:hanging="360"/>
      </w:pPr>
      <w:rPr>
        <w:rFonts w:hint="default"/>
        <w:lang w:val="en-US" w:eastAsia="en-US" w:bidi="ar-SA"/>
      </w:rPr>
    </w:lvl>
    <w:lvl w:ilvl="7" w:tplc="1D3A92D4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8" w:tplc="66D4747A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FF43193"/>
    <w:multiLevelType w:val="hybridMultilevel"/>
    <w:tmpl w:val="15141600"/>
    <w:lvl w:ilvl="0" w:tplc="7798974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6745492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FEFA52E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5AB2F6D8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954ECA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C80861F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46CEAE6A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8D349D0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57E17C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20" w15:restartNumberingAfterBreak="0">
    <w:nsid w:val="750E7CC4"/>
    <w:multiLevelType w:val="hybridMultilevel"/>
    <w:tmpl w:val="87DC7D1A"/>
    <w:lvl w:ilvl="0" w:tplc="C51C3980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732E29F0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6E84754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E96ED7C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2D8A893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DBD4008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84A887D8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ECEA60F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ED0228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21" w15:restartNumberingAfterBreak="0">
    <w:nsid w:val="7BB93026"/>
    <w:multiLevelType w:val="hybridMultilevel"/>
    <w:tmpl w:val="A684963C"/>
    <w:lvl w:ilvl="0" w:tplc="1A4E83AC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EEC806D2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F846384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91F28CD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BCEC3886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F978F66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EAA431C6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E8742E1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21ADFF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22" w15:restartNumberingAfterBreak="0">
    <w:nsid w:val="7CDD6EDC"/>
    <w:multiLevelType w:val="hybridMultilevel"/>
    <w:tmpl w:val="8318D7EE"/>
    <w:lvl w:ilvl="0" w:tplc="7E70ED8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0C64D9A0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81309A6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05EEB78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9D80AD9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258E40B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274ACD6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9F2CFEF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DAEAFE0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9"/>
  </w:num>
  <w:num w:numId="3">
    <w:abstractNumId w:val="22"/>
  </w:num>
  <w:num w:numId="4">
    <w:abstractNumId w:val="16"/>
  </w:num>
  <w:num w:numId="5">
    <w:abstractNumId w:val="11"/>
  </w:num>
  <w:num w:numId="6">
    <w:abstractNumId w:val="5"/>
  </w:num>
  <w:num w:numId="7">
    <w:abstractNumId w:val="13"/>
  </w:num>
  <w:num w:numId="8">
    <w:abstractNumId w:val="17"/>
  </w:num>
  <w:num w:numId="9">
    <w:abstractNumId w:val="15"/>
  </w:num>
  <w:num w:numId="10">
    <w:abstractNumId w:val="12"/>
  </w:num>
  <w:num w:numId="11">
    <w:abstractNumId w:val="20"/>
  </w:num>
  <w:num w:numId="12">
    <w:abstractNumId w:val="14"/>
  </w:num>
  <w:num w:numId="13">
    <w:abstractNumId w:val="4"/>
  </w:num>
  <w:num w:numId="14">
    <w:abstractNumId w:val="21"/>
  </w:num>
  <w:num w:numId="15">
    <w:abstractNumId w:val="0"/>
  </w:num>
  <w:num w:numId="16">
    <w:abstractNumId w:val="3"/>
  </w:num>
  <w:num w:numId="17">
    <w:abstractNumId w:val="19"/>
  </w:num>
  <w:num w:numId="18">
    <w:abstractNumId w:val="10"/>
  </w:num>
  <w:num w:numId="19">
    <w:abstractNumId w:val="7"/>
  </w:num>
  <w:num w:numId="20">
    <w:abstractNumId w:val="18"/>
  </w:num>
  <w:num w:numId="21">
    <w:abstractNumId w:val="1"/>
  </w:num>
  <w:num w:numId="22">
    <w:abstractNumId w:val="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3"/>
    <w:rsid w:val="00200583"/>
    <w:rsid w:val="002C7245"/>
    <w:rsid w:val="003C1847"/>
    <w:rsid w:val="005C0338"/>
    <w:rsid w:val="00621FBF"/>
    <w:rsid w:val="006C22C0"/>
    <w:rsid w:val="006E1744"/>
    <w:rsid w:val="007A34EB"/>
    <w:rsid w:val="00804C44"/>
    <w:rsid w:val="008A26EC"/>
    <w:rsid w:val="008F06D4"/>
    <w:rsid w:val="008F112E"/>
    <w:rsid w:val="00A91D55"/>
    <w:rsid w:val="00AC15AF"/>
    <w:rsid w:val="00C14D4E"/>
    <w:rsid w:val="00C8212A"/>
    <w:rsid w:val="00D00DC0"/>
    <w:rsid w:val="00D63A27"/>
    <w:rsid w:val="00E03C2B"/>
    <w:rsid w:val="00E755DE"/>
    <w:rsid w:val="00FF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794998"/>
  <w15:docId w15:val="{E6326C24-C32E-4088-B7B6-7C663ABF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73"/>
      <w:ind w:left="18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80"/>
      <w:outlineLvl w:val="1"/>
    </w:pPr>
    <w:rPr>
      <w:rFonts w:ascii="Gill Sans MT" w:eastAsia="Gill Sans MT" w:hAnsi="Gill Sans MT" w:cs="Gill Sans MT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73"/>
      <w:ind w:left="180"/>
      <w:outlineLvl w:val="2"/>
    </w:pPr>
    <w:rPr>
      <w:rFonts w:ascii="Gill Sans MT" w:eastAsia="Gill Sans MT" w:hAnsi="Gill Sans MT" w:cs="Gill Sans MT"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89"/>
      <w:ind w:left="512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9"/>
      <w:ind w:left="3320"/>
    </w:pPr>
    <w:rPr>
      <w:rFonts w:ascii="Arial" w:eastAsia="Arial" w:hAnsi="Arial" w:cs="Arial"/>
      <w:b/>
      <w:bCs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41"/>
      <w:ind w:left="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F7C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CF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F7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CFF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6" ma:contentTypeDescription="Create a new document." ma:contentTypeScope="" ma:versionID="f338f360e65a5a625cf4d143f095a42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e9098d2be76f6111626f23040af066fe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0fcaf0-6fea-4e89-bfed-62d11b44e307" xsi:nil="true"/>
  </documentManagement>
</p:properties>
</file>

<file path=customXml/itemProps1.xml><?xml version="1.0" encoding="utf-8"?>
<ds:datastoreItem xmlns:ds="http://schemas.openxmlformats.org/officeDocument/2006/customXml" ds:itemID="{87991383-8AE2-4AA9-8FF0-2CA184DB3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D1ECB-00DE-46F8-8695-C3E2CEECBE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6A53D-1856-463C-BC0D-D9AFC644BC2C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8f2c050b-b928-4fd2-aaf5-3975869636b6"/>
    <ds:schemaRef ds:uri="350fcaf0-6fea-4e89-bfed-62d11b44e30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Lashek</dc:creator>
  <cp:lastModifiedBy>Claire Philipson</cp:lastModifiedBy>
  <cp:revision>2</cp:revision>
  <dcterms:created xsi:type="dcterms:W3CDTF">2023-08-21T21:37:00Z</dcterms:created>
  <dcterms:modified xsi:type="dcterms:W3CDTF">2023-08-21T21:37:00Z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2023-08-09T00:00:00Z</vt:filetime>
  </property>
  <property fmtid="{D5CDD505-2E9C-101B-9397-08002B2CF9AE}" pid="5" name="Producer">
    <vt:lpwstr>Adobe PDF Library 16.0.3</vt:lpwstr>
  </property>
  <property fmtid="{D5CDD505-2E9C-101B-9397-08002B2CF9AE}" pid="6" name="ContentTypeId">
    <vt:lpwstr>0x010100F54911C1BD1FEF4CA55FB54E836E2AE3</vt:lpwstr>
  </property>
</Properties>
</file>